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7941" w14:textId="1F296989" w:rsidR="00402C7E" w:rsidRDefault="00161315" w:rsidP="00402C7E">
      <w:pPr>
        <w:pStyle w:val="Nagwek1"/>
      </w:pPr>
      <w:r w:rsidRPr="00C509BD">
        <w:t xml:space="preserve">Informacje o </w:t>
      </w:r>
      <w:r w:rsidR="007F64EB">
        <w:t>Urzędzie Gminy Maszewo</w:t>
      </w:r>
      <w:r w:rsidRPr="00C509BD">
        <w:t xml:space="preserve"> </w:t>
      </w:r>
    </w:p>
    <w:p w14:paraId="17D58A8E" w14:textId="55400408" w:rsidR="00B64CBF" w:rsidRPr="00C509BD" w:rsidRDefault="00161315" w:rsidP="00402C7E">
      <w:pPr>
        <w:pStyle w:val="Nagwek1"/>
      </w:pPr>
      <w:r w:rsidRPr="00C509BD">
        <w:t>w tekście odczytywalnym maszynowo</w:t>
      </w:r>
    </w:p>
    <w:p w14:paraId="2087F4BB" w14:textId="77777777" w:rsidR="00CC7B36" w:rsidRDefault="00CC7B36" w:rsidP="00402C7E">
      <w:pPr>
        <w:pStyle w:val="Nagwek2"/>
      </w:pPr>
    </w:p>
    <w:p w14:paraId="02882242" w14:textId="74DEC066" w:rsidR="00BF6E5D" w:rsidRPr="00F96681" w:rsidRDefault="00BF6E5D" w:rsidP="00402C7E">
      <w:pPr>
        <w:pStyle w:val="Nagwek2"/>
      </w:pPr>
      <w:r w:rsidRPr="00942035">
        <w:t>Nazwa urzędu, siedziba, godziny urzędowania</w:t>
      </w:r>
    </w:p>
    <w:p w14:paraId="709AB3E3" w14:textId="2CE82F30" w:rsidR="00B64CBF" w:rsidRDefault="007F64EB" w:rsidP="005F01A8">
      <w:pPr>
        <w:spacing w:before="120" w:after="0" w:line="360" w:lineRule="auto"/>
        <w:rPr>
          <w:rFonts w:cs="Arial"/>
        </w:rPr>
      </w:pPr>
      <w:r>
        <w:rPr>
          <w:rFonts w:cs="Arial"/>
        </w:rPr>
        <w:t>Urząd Gminy w Maszewie, adres siedziby</w:t>
      </w:r>
      <w:r w:rsidR="00C509BD">
        <w:rPr>
          <w:rFonts w:cs="Arial"/>
        </w:rPr>
        <w:t>:</w:t>
      </w:r>
    </w:p>
    <w:p w14:paraId="375DEDBF" w14:textId="0DF7FE80" w:rsidR="00B64CBF" w:rsidRPr="00161315" w:rsidRDefault="007F64EB" w:rsidP="00161315">
      <w:pPr>
        <w:pStyle w:val="Akapitzlist"/>
        <w:numPr>
          <w:ilvl w:val="0"/>
          <w:numId w:val="5"/>
        </w:numPr>
        <w:spacing w:after="0" w:line="360" w:lineRule="auto"/>
        <w:rPr>
          <w:rFonts w:cs="Arial"/>
        </w:rPr>
      </w:pPr>
      <w:r>
        <w:rPr>
          <w:rFonts w:cs="Arial"/>
        </w:rPr>
        <w:t>Maszewo 71, 66-614 Maszewo</w:t>
      </w:r>
      <w:r w:rsidR="00BF6E5D" w:rsidRPr="00161315">
        <w:rPr>
          <w:rFonts w:cs="Arial"/>
        </w:rPr>
        <w:t>,</w:t>
      </w:r>
    </w:p>
    <w:p w14:paraId="3DB40AFA" w14:textId="67B792CF" w:rsidR="007F64EB" w:rsidRPr="007F64EB" w:rsidRDefault="00BF6E5D" w:rsidP="007F64EB">
      <w:pPr>
        <w:pStyle w:val="Akapitzlist"/>
        <w:numPr>
          <w:ilvl w:val="0"/>
          <w:numId w:val="5"/>
        </w:numPr>
        <w:spacing w:after="0" w:line="360" w:lineRule="auto"/>
        <w:rPr>
          <w:rFonts w:cs="Arial"/>
          <w:b/>
          <w:bCs/>
        </w:rPr>
      </w:pPr>
      <w:r w:rsidRPr="00161315">
        <w:rPr>
          <w:rFonts w:cs="Arial"/>
        </w:rPr>
        <w:t xml:space="preserve">tel. </w:t>
      </w:r>
      <w:r w:rsidR="007F64EB">
        <w:rPr>
          <w:rFonts w:cs="Arial"/>
        </w:rPr>
        <w:t>68 383 13 21, 68 383 13 76, 68 383 13 83</w:t>
      </w:r>
    </w:p>
    <w:p w14:paraId="07873F7D" w14:textId="48D31E5A" w:rsidR="00161315" w:rsidRPr="00161315" w:rsidRDefault="007F64EB" w:rsidP="00161315">
      <w:pPr>
        <w:spacing w:after="0" w:line="360" w:lineRule="auto"/>
        <w:rPr>
          <w:rFonts w:cs="Arial"/>
          <w:b/>
          <w:bCs/>
        </w:rPr>
      </w:pPr>
      <w:r>
        <w:rPr>
          <w:rFonts w:cs="Arial"/>
        </w:rPr>
        <w:t>Godziny otwarcia</w:t>
      </w:r>
      <w:r w:rsidR="00CF15BA">
        <w:rPr>
          <w:rFonts w:cs="Arial"/>
        </w:rPr>
        <w:t>:</w:t>
      </w:r>
    </w:p>
    <w:p w14:paraId="6F2681AC" w14:textId="60302E5D" w:rsidR="006C2341" w:rsidRPr="007F64EB" w:rsidRDefault="007F64EB" w:rsidP="00F46A42">
      <w:pPr>
        <w:pStyle w:val="Akapitzlist"/>
        <w:numPr>
          <w:ilvl w:val="0"/>
          <w:numId w:val="5"/>
        </w:numPr>
        <w:spacing w:after="0" w:line="360" w:lineRule="auto"/>
        <w:rPr>
          <w:rFonts w:cs="Arial"/>
          <w:b/>
          <w:bCs/>
        </w:rPr>
      </w:pPr>
      <w:r>
        <w:rPr>
          <w:rFonts w:cs="Arial"/>
        </w:rPr>
        <w:t xml:space="preserve">poniedziałek od </w:t>
      </w:r>
      <w:r w:rsidR="00CF15BA">
        <w:rPr>
          <w:rFonts w:cs="Arial"/>
        </w:rPr>
        <w:t>7.30 do 1</w:t>
      </w:r>
      <w:r>
        <w:rPr>
          <w:rFonts w:cs="Arial"/>
        </w:rPr>
        <w:t>6</w:t>
      </w:r>
      <w:r w:rsidR="00CF15BA">
        <w:rPr>
          <w:rFonts w:cs="Arial"/>
        </w:rPr>
        <w:t>.30</w:t>
      </w:r>
    </w:p>
    <w:p w14:paraId="5AB329F0" w14:textId="01BB1195" w:rsidR="007F64EB" w:rsidRPr="007F64EB" w:rsidRDefault="007F64EB" w:rsidP="00F46A42">
      <w:pPr>
        <w:pStyle w:val="Akapitzlist"/>
        <w:numPr>
          <w:ilvl w:val="0"/>
          <w:numId w:val="5"/>
        </w:numPr>
        <w:spacing w:after="0" w:line="360" w:lineRule="auto"/>
        <w:rPr>
          <w:rFonts w:cs="Arial"/>
          <w:b/>
          <w:bCs/>
        </w:rPr>
      </w:pPr>
      <w:r>
        <w:rPr>
          <w:rFonts w:cs="Arial"/>
        </w:rPr>
        <w:t>od wtorku do czwartku od 7.30 do 15.30</w:t>
      </w:r>
    </w:p>
    <w:p w14:paraId="3B6DF759" w14:textId="39E65C73" w:rsidR="007F64EB" w:rsidRPr="008148D3" w:rsidRDefault="007F64EB" w:rsidP="00F46A42">
      <w:pPr>
        <w:pStyle w:val="Akapitzlist"/>
        <w:numPr>
          <w:ilvl w:val="0"/>
          <w:numId w:val="5"/>
        </w:numPr>
        <w:spacing w:after="0" w:line="360" w:lineRule="auto"/>
        <w:rPr>
          <w:rFonts w:cs="Arial"/>
          <w:b/>
          <w:bCs/>
        </w:rPr>
      </w:pPr>
      <w:r>
        <w:rPr>
          <w:rFonts w:cs="Arial"/>
        </w:rPr>
        <w:t>piątek od 7.30 do 14.30</w:t>
      </w:r>
    </w:p>
    <w:p w14:paraId="1B914DF3" w14:textId="246E060C" w:rsidR="00465A0F" w:rsidRPr="00F96681" w:rsidRDefault="00465A0F" w:rsidP="00402C7E">
      <w:pPr>
        <w:pStyle w:val="Nagwek2"/>
      </w:pPr>
      <w:r w:rsidRPr="00F96681">
        <w:t>Co można załatwić w urzędzie</w:t>
      </w:r>
      <w:r w:rsidR="00140FEC">
        <w:t>?</w:t>
      </w:r>
    </w:p>
    <w:p w14:paraId="3EC712DD" w14:textId="16A05422" w:rsidR="009B6566" w:rsidRPr="00414540" w:rsidRDefault="009B6566" w:rsidP="00D7768B">
      <w:pPr>
        <w:spacing w:before="100" w:beforeAutospacing="1" w:after="0" w:line="360" w:lineRule="auto"/>
        <w:jc w:val="both"/>
        <w:rPr>
          <w:rFonts w:eastAsia="Times New Roman" w:cs="Arial"/>
          <w:lang w:eastAsia="pl-PL"/>
        </w:rPr>
      </w:pPr>
      <w:r w:rsidRPr="00414540">
        <w:rPr>
          <w:rFonts w:eastAsia="Times New Roman" w:cs="Arial"/>
          <w:lang w:eastAsia="pl-PL"/>
        </w:rPr>
        <w:t xml:space="preserve">Urząd </w:t>
      </w:r>
      <w:r w:rsidR="00D7768B">
        <w:rPr>
          <w:rFonts w:eastAsia="Times New Roman" w:cs="Arial"/>
          <w:lang w:eastAsia="pl-PL"/>
        </w:rPr>
        <w:t>Gminy Maszewo</w:t>
      </w:r>
      <w:r w:rsidRPr="00414540">
        <w:rPr>
          <w:rFonts w:eastAsia="Times New Roman" w:cs="Arial"/>
          <w:lang w:eastAsia="pl-PL"/>
        </w:rPr>
        <w:t xml:space="preserve"> zajmuje się:</w:t>
      </w:r>
    </w:p>
    <w:p w14:paraId="762B8CE9" w14:textId="6A9CD18A" w:rsidR="009B6566" w:rsidRDefault="009B6566" w:rsidP="00D7768B">
      <w:pPr>
        <w:numPr>
          <w:ilvl w:val="0"/>
          <w:numId w:val="5"/>
        </w:numPr>
        <w:spacing w:after="100" w:afterAutospacing="1" w:line="360" w:lineRule="auto"/>
        <w:jc w:val="both"/>
        <w:rPr>
          <w:rFonts w:eastAsia="Times New Roman" w:cs="Arial"/>
          <w:lang w:eastAsia="pl-PL"/>
        </w:rPr>
      </w:pPr>
      <w:r w:rsidRPr="000E41CA">
        <w:rPr>
          <w:rFonts w:eastAsia="Times New Roman" w:cs="Arial"/>
          <w:lang w:eastAsia="pl-PL"/>
        </w:rPr>
        <w:t xml:space="preserve">realizacją budżetu </w:t>
      </w:r>
      <w:r>
        <w:rPr>
          <w:rFonts w:eastAsia="Times New Roman" w:cs="Arial"/>
          <w:lang w:eastAsia="pl-PL"/>
        </w:rPr>
        <w:t>gminy</w:t>
      </w:r>
      <w:r w:rsidRPr="000E41CA">
        <w:rPr>
          <w:rFonts w:eastAsia="Times New Roman" w:cs="Arial"/>
          <w:lang w:eastAsia="pl-PL"/>
        </w:rPr>
        <w:t>,</w:t>
      </w:r>
    </w:p>
    <w:p w14:paraId="7FC9C4AC" w14:textId="77777777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>sprawami z zakresu podatków i opłat lokalnych,</w:t>
      </w:r>
    </w:p>
    <w:p w14:paraId="7A8AE867" w14:textId="3191C298" w:rsidR="009B6566" w:rsidRPr="000E41CA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0E41CA">
        <w:rPr>
          <w:rFonts w:eastAsia="Times New Roman" w:cs="Arial"/>
          <w:lang w:eastAsia="pl-PL"/>
        </w:rPr>
        <w:t>sprawami obywatelskimi: meldunkami, dowodami osobistymi, wpisaniem na listę w</w:t>
      </w:r>
      <w:r>
        <w:rPr>
          <w:rFonts w:eastAsia="Times New Roman" w:cs="Arial"/>
          <w:lang w:eastAsia="pl-PL"/>
        </w:rPr>
        <w:t> </w:t>
      </w:r>
      <w:r w:rsidRPr="000E41CA">
        <w:rPr>
          <w:rFonts w:eastAsia="Times New Roman" w:cs="Arial"/>
          <w:lang w:eastAsia="pl-PL"/>
        </w:rPr>
        <w:t xml:space="preserve">przypadku wyborów, </w:t>
      </w:r>
    </w:p>
    <w:p w14:paraId="3E02A33D" w14:textId="77777777" w:rsidR="009B6566" w:rsidRPr="000E41CA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0E41CA">
        <w:rPr>
          <w:rFonts w:eastAsia="Times New Roman" w:cs="Arial"/>
          <w:lang w:eastAsia="pl-PL"/>
        </w:rPr>
        <w:t xml:space="preserve">sprawami z zakresu aktów stanu cywilnego: udzielaniem ślubów cywilnych, wydawaniem aktów </w:t>
      </w:r>
      <w:r>
        <w:rPr>
          <w:rFonts w:eastAsia="Times New Roman" w:cs="Arial"/>
          <w:lang w:eastAsia="pl-PL"/>
        </w:rPr>
        <w:t>zgonu, odpisami aktu cywilnego,</w:t>
      </w:r>
    </w:p>
    <w:p w14:paraId="063D43B0" w14:textId="77777777" w:rsidR="009B6566" w:rsidRPr="000E41CA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0E41CA">
        <w:rPr>
          <w:rFonts w:eastAsia="Times New Roman" w:cs="Arial"/>
          <w:lang w:eastAsia="pl-PL"/>
        </w:rPr>
        <w:t xml:space="preserve">sprawami związanymi z </w:t>
      </w:r>
      <w:r>
        <w:rPr>
          <w:rFonts w:eastAsia="Times New Roman" w:cs="Arial"/>
          <w:lang w:eastAsia="pl-PL"/>
        </w:rPr>
        <w:t xml:space="preserve">gospodarką </w:t>
      </w:r>
      <w:r w:rsidRPr="000E41CA">
        <w:rPr>
          <w:rFonts w:eastAsia="Times New Roman" w:cs="Arial"/>
          <w:lang w:eastAsia="pl-PL"/>
        </w:rPr>
        <w:t>nieruchomościami</w:t>
      </w:r>
      <w:r>
        <w:rPr>
          <w:rFonts w:eastAsia="Times New Roman" w:cs="Arial"/>
          <w:lang w:eastAsia="pl-PL"/>
        </w:rPr>
        <w:t>, zagospodarowaniem przestrzennym,</w:t>
      </w:r>
    </w:p>
    <w:p w14:paraId="775A7952" w14:textId="77777777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 xml:space="preserve">sprawami z zakresu </w:t>
      </w:r>
      <w:r>
        <w:rPr>
          <w:rFonts w:eastAsia="Times New Roman" w:cs="Arial"/>
          <w:lang w:eastAsia="pl-PL"/>
        </w:rPr>
        <w:t>edukacji</w:t>
      </w:r>
      <w:r w:rsidRPr="00DB64E5">
        <w:rPr>
          <w:rFonts w:eastAsia="Times New Roman" w:cs="Arial"/>
          <w:lang w:eastAsia="pl-PL"/>
        </w:rPr>
        <w:t>, w tym prowadzeniem szkół publicznych,</w:t>
      </w:r>
    </w:p>
    <w:p w14:paraId="64ED3C71" w14:textId="4EEB2A5D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 xml:space="preserve">sprawami z zakresu promocji, kultury i sportu m.in. bieżącego informowania mieszkańców o sprawach </w:t>
      </w:r>
      <w:r>
        <w:rPr>
          <w:rFonts w:eastAsia="Times New Roman" w:cs="Arial"/>
          <w:lang w:eastAsia="pl-PL"/>
        </w:rPr>
        <w:t>gminy</w:t>
      </w:r>
      <w:r w:rsidRPr="00DB64E5">
        <w:rPr>
          <w:rFonts w:eastAsia="Times New Roman" w:cs="Arial"/>
          <w:lang w:eastAsia="pl-PL"/>
        </w:rPr>
        <w:t>, organizacją wydarzeń i uroczystości miejskich,</w:t>
      </w:r>
    </w:p>
    <w:p w14:paraId="7C34AC6A" w14:textId="77777777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>sprawami z zakresu promocji i ochrony zdrowia,</w:t>
      </w:r>
    </w:p>
    <w:p w14:paraId="0BC757E5" w14:textId="77777777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>sprawami z zakresu pomocy społecznej, wspierania rodziny, systemu pieczy zastępczej, współpracy i działalności na rzecz organizacji pozarządowych,</w:t>
      </w:r>
    </w:p>
    <w:p w14:paraId="7983A98E" w14:textId="77777777" w:rsidR="009B6566" w:rsidRPr="00DB64E5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DB64E5">
        <w:rPr>
          <w:rFonts w:eastAsia="Times New Roman" w:cs="Arial"/>
          <w:lang w:eastAsia="pl-PL"/>
        </w:rPr>
        <w:t>gospodarką lokalową,</w:t>
      </w:r>
    </w:p>
    <w:p w14:paraId="60C18B3A" w14:textId="77777777" w:rsidR="009B6566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9B6566">
        <w:rPr>
          <w:rFonts w:eastAsia="Times New Roman" w:cs="Arial"/>
          <w:lang w:eastAsia="pl-PL"/>
        </w:rPr>
        <w:t xml:space="preserve">sprawami z zakresu obsługi przedsiębiorców m.in. dokonywania wpisów związanych z działalnością gospodarczą, udzielaniem zezwoleń na sprzedaż alkoholu, </w:t>
      </w:r>
    </w:p>
    <w:p w14:paraId="3EF1C2DA" w14:textId="353F8441" w:rsidR="009B6566" w:rsidRPr="009B6566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eastAsia="Times New Roman" w:cs="Arial"/>
          <w:lang w:eastAsia="pl-PL"/>
        </w:rPr>
      </w:pPr>
      <w:r w:rsidRPr="009B6566">
        <w:rPr>
          <w:rFonts w:eastAsia="Times New Roman" w:cs="Arial"/>
          <w:lang w:eastAsia="pl-PL"/>
        </w:rPr>
        <w:lastRenderedPageBreak/>
        <w:t>sprawami z zakresu ochrony środowiska i przyrody, rolnictwa, leśnictwa</w:t>
      </w:r>
    </w:p>
    <w:p w14:paraId="0C24FDF2" w14:textId="77777777" w:rsidR="009B6566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Style w:val="Hipercze"/>
          <w:rFonts w:eastAsia="Times New Roman" w:cs="Arial"/>
          <w:color w:val="auto"/>
          <w:u w:val="none"/>
          <w:lang w:eastAsia="pl-PL"/>
        </w:rPr>
      </w:pPr>
      <w:r w:rsidRPr="009B6566">
        <w:rPr>
          <w:rStyle w:val="Hipercze"/>
          <w:rFonts w:cs="Arial"/>
          <w:color w:val="auto"/>
          <w:u w:val="none"/>
        </w:rPr>
        <w:t>sprawami z zakresu zapewnienia porządku publicznego, bezpieczeństwa obywateli, obronności, zarządzania miastem w trudnych sytuacjach – powodzi, suszy,</w:t>
      </w:r>
    </w:p>
    <w:p w14:paraId="52057A5E" w14:textId="72E667B2" w:rsidR="009B6566" w:rsidRPr="009B6566" w:rsidRDefault="009B6566" w:rsidP="00D7768B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Style w:val="Hipercze"/>
          <w:rFonts w:eastAsia="Times New Roman" w:cs="Arial"/>
          <w:color w:val="auto"/>
          <w:u w:val="none"/>
          <w:lang w:eastAsia="pl-PL"/>
        </w:rPr>
      </w:pPr>
      <w:r w:rsidRPr="009B6566">
        <w:rPr>
          <w:rFonts w:eastAsia="Times New Roman" w:cs="Arial"/>
          <w:lang w:eastAsia="pl-PL"/>
        </w:rPr>
        <w:t>sprawami z zakresu pozyskiwania funduszy zewnętrznych oraz przygotowywania strategii gminnych.</w:t>
      </w:r>
    </w:p>
    <w:p w14:paraId="23C0B7E8" w14:textId="676901E6" w:rsidR="00956F78" w:rsidRPr="00F96681" w:rsidRDefault="00956F78" w:rsidP="00402C7E">
      <w:pPr>
        <w:pStyle w:val="Nagwek2"/>
      </w:pPr>
      <w:r w:rsidRPr="00F96681">
        <w:t>Jak można złożyć dokumenty</w:t>
      </w:r>
      <w:r w:rsidR="00140FEC">
        <w:t>?</w:t>
      </w:r>
    </w:p>
    <w:p w14:paraId="08C1C623" w14:textId="5DF3F4C7" w:rsidR="0040194C" w:rsidRPr="0040194C" w:rsidRDefault="00956F78" w:rsidP="005F01A8">
      <w:pPr>
        <w:pStyle w:val="Akapitzlist"/>
        <w:numPr>
          <w:ilvl w:val="0"/>
          <w:numId w:val="6"/>
        </w:numPr>
        <w:spacing w:before="240" w:after="0" w:line="360" w:lineRule="auto"/>
        <w:ind w:left="714" w:hanging="357"/>
        <w:rPr>
          <w:rFonts w:cs="Arial"/>
        </w:rPr>
      </w:pPr>
      <w:r w:rsidRPr="0040194C">
        <w:rPr>
          <w:rFonts w:cs="Arial"/>
        </w:rPr>
        <w:t>Za pośrednic</w:t>
      </w:r>
      <w:r w:rsidR="00687B19">
        <w:rPr>
          <w:rFonts w:cs="Arial"/>
        </w:rPr>
        <w:t>twem poczty wysyłając na adres:</w:t>
      </w:r>
    </w:p>
    <w:p w14:paraId="7B3AA2F9" w14:textId="45947EB7" w:rsidR="0040194C" w:rsidRDefault="007F64EB" w:rsidP="005F01A8">
      <w:pPr>
        <w:spacing w:after="0" w:line="360" w:lineRule="auto"/>
        <w:ind w:left="709"/>
        <w:rPr>
          <w:rFonts w:cs="Arial"/>
        </w:rPr>
      </w:pPr>
      <w:r>
        <w:rPr>
          <w:rFonts w:cs="Arial"/>
        </w:rPr>
        <w:t>Urząd Gminy w Maszewie</w:t>
      </w:r>
      <w:r>
        <w:rPr>
          <w:rFonts w:cs="Arial"/>
        </w:rPr>
        <w:br/>
        <w:t>Maszewo 71, 66-614 Maszewo</w:t>
      </w:r>
      <w:r w:rsidR="00956F78" w:rsidRPr="0040194C">
        <w:rPr>
          <w:rFonts w:cs="Arial"/>
        </w:rPr>
        <w:t>.</w:t>
      </w:r>
    </w:p>
    <w:p w14:paraId="7E467A3C" w14:textId="32F4B0EE" w:rsidR="0040194C" w:rsidRPr="0040194C" w:rsidRDefault="00687B19" w:rsidP="0040194C">
      <w:pPr>
        <w:pStyle w:val="Akapitzlist"/>
        <w:numPr>
          <w:ilvl w:val="0"/>
          <w:numId w:val="6"/>
        </w:numPr>
        <w:spacing w:after="0" w:line="360" w:lineRule="auto"/>
        <w:rPr>
          <w:rFonts w:cs="Arial"/>
        </w:rPr>
      </w:pPr>
      <w:r>
        <w:rPr>
          <w:rFonts w:cs="Arial"/>
        </w:rPr>
        <w:t>Osobiście w siedzibie urzędu:</w:t>
      </w:r>
    </w:p>
    <w:p w14:paraId="18E12F05" w14:textId="09DDA97B" w:rsidR="0040194C" w:rsidRDefault="007F64EB" w:rsidP="005F01A8">
      <w:pPr>
        <w:spacing w:after="0" w:line="360" w:lineRule="auto"/>
        <w:ind w:left="709"/>
        <w:rPr>
          <w:rFonts w:cs="Arial"/>
        </w:rPr>
      </w:pPr>
      <w:r>
        <w:rPr>
          <w:rFonts w:cs="Arial"/>
        </w:rPr>
        <w:t>Maszewo 71, 66-614 Maszewo</w:t>
      </w:r>
      <w:r w:rsidR="00956F78" w:rsidRPr="0040194C">
        <w:rPr>
          <w:rFonts w:cs="Arial"/>
        </w:rPr>
        <w:t>,</w:t>
      </w:r>
      <w:r w:rsidR="00687B19">
        <w:rPr>
          <w:rFonts w:cs="Arial"/>
        </w:rPr>
        <w:t xml:space="preserve"> Biuro Obsługi Klienta, parter</w:t>
      </w:r>
      <w:r w:rsidR="002971BE">
        <w:rPr>
          <w:rFonts w:cs="Arial"/>
        </w:rPr>
        <w:t>.</w:t>
      </w:r>
    </w:p>
    <w:p w14:paraId="7B33BB7D" w14:textId="77777777" w:rsidR="009C1007" w:rsidRDefault="00956F78" w:rsidP="00A436F7">
      <w:pPr>
        <w:pStyle w:val="Akapitzlist"/>
        <w:numPr>
          <w:ilvl w:val="0"/>
          <w:numId w:val="6"/>
        </w:numPr>
        <w:spacing w:after="0" w:line="360" w:lineRule="auto"/>
        <w:rPr>
          <w:rFonts w:cs="Arial"/>
        </w:rPr>
      </w:pPr>
      <w:r w:rsidRPr="00A436F7">
        <w:rPr>
          <w:rFonts w:cs="Arial"/>
        </w:rPr>
        <w:t>Elektronicznie za pośrednictwem praformy e</w:t>
      </w:r>
      <w:r w:rsidR="00CF15BA">
        <w:rPr>
          <w:rFonts w:cs="Arial"/>
        </w:rPr>
        <w:t>puap:</w:t>
      </w:r>
    </w:p>
    <w:p w14:paraId="51EC3214" w14:textId="6D49FFE1" w:rsidR="007F64EB" w:rsidRDefault="007F64EB" w:rsidP="007F64EB">
      <w:pPr>
        <w:pStyle w:val="Akapitzlist"/>
        <w:spacing w:after="0" w:line="360" w:lineRule="auto"/>
        <w:rPr>
          <w:rFonts w:cs="Arial"/>
        </w:rPr>
      </w:pPr>
      <w:r w:rsidRPr="007F64EB">
        <w:rPr>
          <w:rFonts w:cs="Arial"/>
        </w:rPr>
        <w:t>/0rlu508yb5/SkrytkaESP</w:t>
      </w:r>
    </w:p>
    <w:p w14:paraId="58D808B6" w14:textId="06289117" w:rsidR="007F64EB" w:rsidRDefault="007F64EB" w:rsidP="007F64EB">
      <w:pPr>
        <w:pStyle w:val="Akapitzlist"/>
        <w:numPr>
          <w:ilvl w:val="0"/>
          <w:numId w:val="6"/>
        </w:numPr>
        <w:spacing w:after="0" w:line="360" w:lineRule="auto"/>
        <w:rPr>
          <w:rFonts w:cs="Arial"/>
        </w:rPr>
      </w:pPr>
      <w:r>
        <w:rPr>
          <w:rFonts w:cs="Arial"/>
        </w:rPr>
        <w:t>Elektronicznie za pośrednictwem eDoręczeń:</w:t>
      </w:r>
    </w:p>
    <w:p w14:paraId="4D5DC7D4" w14:textId="23F4D969" w:rsidR="007F64EB" w:rsidRPr="007F64EB" w:rsidRDefault="007F64EB" w:rsidP="007F64EB">
      <w:pPr>
        <w:pStyle w:val="Akapitzlist"/>
        <w:spacing w:after="0" w:line="360" w:lineRule="auto"/>
        <w:rPr>
          <w:rFonts w:cs="Arial"/>
        </w:rPr>
      </w:pPr>
      <w:r>
        <w:rPr>
          <w:rFonts w:cs="Arial"/>
        </w:rPr>
        <w:t>AE:PL-56730-39248-ACTEC-28</w:t>
      </w:r>
    </w:p>
    <w:p w14:paraId="1E2E7023" w14:textId="385938FE" w:rsidR="00A436F7" w:rsidRPr="00A436F7" w:rsidRDefault="00956F78" w:rsidP="00A436F7">
      <w:pPr>
        <w:pStyle w:val="Akapitzlist"/>
        <w:numPr>
          <w:ilvl w:val="0"/>
          <w:numId w:val="6"/>
        </w:numPr>
        <w:spacing w:after="0" w:line="360" w:lineRule="auto"/>
        <w:rPr>
          <w:rFonts w:cs="Arial"/>
          <w:b/>
          <w:bCs/>
        </w:rPr>
      </w:pPr>
      <w:r w:rsidRPr="00A436F7">
        <w:rPr>
          <w:rFonts w:cs="Arial"/>
        </w:rPr>
        <w:t>Kontaktować się można również za poś</w:t>
      </w:r>
      <w:r w:rsidR="00A436F7">
        <w:rPr>
          <w:rFonts w:cs="Arial"/>
        </w:rPr>
        <w:t>rednictwem poczty e-mail adres:</w:t>
      </w:r>
    </w:p>
    <w:p w14:paraId="4F765FE6" w14:textId="1EA56017" w:rsidR="00956F78" w:rsidRPr="008148D3" w:rsidRDefault="001C454E" w:rsidP="0008072C">
      <w:pPr>
        <w:spacing w:after="0" w:line="360" w:lineRule="auto"/>
        <w:ind w:left="709"/>
        <w:rPr>
          <w:rFonts w:cs="Arial"/>
          <w:b/>
          <w:bCs/>
        </w:rPr>
      </w:pPr>
      <w:hyperlink r:id="rId7" w:history="1">
        <w:r>
          <w:rPr>
            <w:rStyle w:val="Hipercze"/>
            <w:rFonts w:cs="Arial"/>
          </w:rPr>
          <w:t>sekretariat@maszewo.net.pl</w:t>
        </w:r>
      </w:hyperlink>
    </w:p>
    <w:p w14:paraId="6F4E4584" w14:textId="427AD37C" w:rsidR="004B7C83" w:rsidRPr="00F96681" w:rsidRDefault="004B7C83" w:rsidP="00402C7E">
      <w:pPr>
        <w:pStyle w:val="Nagwek2"/>
      </w:pPr>
      <w:r w:rsidRPr="00F96681">
        <w:t>Lokalizacje</w:t>
      </w:r>
      <w:r w:rsidR="00B36214">
        <w:t xml:space="preserve"> urzędu</w:t>
      </w:r>
    </w:p>
    <w:p w14:paraId="116C309B" w14:textId="3DF67CF9" w:rsidR="00B011E1" w:rsidRPr="008148D3" w:rsidRDefault="00E67B7C" w:rsidP="00D7768B">
      <w:pPr>
        <w:spacing w:before="240" w:after="0" w:line="360" w:lineRule="auto"/>
        <w:jc w:val="both"/>
        <w:rPr>
          <w:rFonts w:cs="Arial"/>
        </w:rPr>
      </w:pPr>
      <w:r>
        <w:rPr>
          <w:rFonts w:cs="Arial"/>
        </w:rPr>
        <w:t>W</w:t>
      </w:r>
      <w:r w:rsidR="00465A0F" w:rsidRPr="00A436F7">
        <w:rPr>
          <w:rFonts w:cs="Arial"/>
        </w:rPr>
        <w:t xml:space="preserve"> </w:t>
      </w:r>
      <w:r w:rsidR="007F64EB">
        <w:rPr>
          <w:rFonts w:cs="Arial"/>
        </w:rPr>
        <w:t>Urzędzie Gminy w Maszewie</w:t>
      </w:r>
      <w:r>
        <w:rPr>
          <w:rFonts w:cs="Arial"/>
          <w:b/>
          <w:bCs/>
        </w:rPr>
        <w:t xml:space="preserve"> </w:t>
      </w:r>
      <w:r w:rsidRPr="00B36214">
        <w:rPr>
          <w:rFonts w:cs="Arial"/>
        </w:rPr>
        <w:t>znajduje się</w:t>
      </w:r>
      <w:r w:rsidR="00465A0F" w:rsidRPr="00B36214">
        <w:rPr>
          <w:rFonts w:cs="Arial"/>
        </w:rPr>
        <w:t xml:space="preserve"> siedziba</w:t>
      </w:r>
      <w:r>
        <w:rPr>
          <w:rFonts w:cs="Arial"/>
        </w:rPr>
        <w:t xml:space="preserve"> Rady </w:t>
      </w:r>
      <w:r w:rsidR="007F64EB">
        <w:rPr>
          <w:rFonts w:cs="Arial"/>
        </w:rPr>
        <w:t>Gminy Maszewo, Wójta Gminy Maszewo oraz Urzędu Stanu Cywilneg</w:t>
      </w:r>
      <w:r w:rsidR="0027486D">
        <w:rPr>
          <w:rFonts w:cs="Arial"/>
        </w:rPr>
        <w:t>o, a także Ośrodka Pomocy Społecznej.</w:t>
      </w:r>
    </w:p>
    <w:p w14:paraId="5B2690A8" w14:textId="557A9704" w:rsidR="00B36214" w:rsidRDefault="00465A0F" w:rsidP="00A436F7">
      <w:pPr>
        <w:spacing w:after="0" w:line="360" w:lineRule="auto"/>
        <w:rPr>
          <w:rFonts w:cs="Arial"/>
        </w:rPr>
      </w:pPr>
      <w:r w:rsidRPr="00A436F7">
        <w:rPr>
          <w:rFonts w:cs="Arial"/>
          <w:b/>
          <w:bCs/>
        </w:rPr>
        <w:t xml:space="preserve">W siedzibie </w:t>
      </w:r>
      <w:r w:rsidR="007F64EB">
        <w:rPr>
          <w:rFonts w:cs="Arial"/>
          <w:b/>
          <w:bCs/>
        </w:rPr>
        <w:t>Urzędu Gminy w Maszewie</w:t>
      </w:r>
      <w:r w:rsidRPr="00A436F7">
        <w:rPr>
          <w:rFonts w:cs="Arial"/>
        </w:rPr>
        <w:t xml:space="preserve"> m</w:t>
      </w:r>
      <w:r w:rsidR="00E67B7C">
        <w:rPr>
          <w:rFonts w:cs="Arial"/>
        </w:rPr>
        <w:t>ieszczą się</w:t>
      </w:r>
      <w:r w:rsidR="004E0F78" w:rsidRPr="00A436F7">
        <w:rPr>
          <w:rFonts w:cs="Arial"/>
        </w:rPr>
        <w:t xml:space="preserve"> </w:t>
      </w:r>
      <w:r w:rsidR="00D7768B">
        <w:rPr>
          <w:rFonts w:cs="Arial"/>
        </w:rPr>
        <w:t>referaty:</w:t>
      </w:r>
    </w:p>
    <w:p w14:paraId="36EE3C0D" w14:textId="5B0068AA" w:rsidR="00B36214" w:rsidRDefault="00835FBB" w:rsidP="00B36214">
      <w:pPr>
        <w:pStyle w:val="Akapitzlist"/>
        <w:numPr>
          <w:ilvl w:val="0"/>
          <w:numId w:val="8"/>
        </w:numPr>
        <w:spacing w:after="0" w:line="360" w:lineRule="auto"/>
        <w:rPr>
          <w:rFonts w:cs="Arial"/>
        </w:rPr>
      </w:pPr>
      <w:r w:rsidRPr="00B36214">
        <w:rPr>
          <w:rFonts w:cs="Arial"/>
        </w:rPr>
        <w:t>Budownictwa,</w:t>
      </w:r>
    </w:p>
    <w:p w14:paraId="28879385" w14:textId="39BC3765" w:rsidR="00B36214" w:rsidRDefault="00696F26" w:rsidP="00B36214">
      <w:pPr>
        <w:pStyle w:val="Akapitzlist"/>
        <w:numPr>
          <w:ilvl w:val="0"/>
          <w:numId w:val="8"/>
        </w:numPr>
        <w:spacing w:after="0" w:line="360" w:lineRule="auto"/>
        <w:rPr>
          <w:rFonts w:cs="Arial"/>
        </w:rPr>
      </w:pPr>
      <w:r w:rsidRPr="00B36214">
        <w:rPr>
          <w:rFonts w:cs="Arial"/>
        </w:rPr>
        <w:t>Organizacyjny</w:t>
      </w:r>
      <w:r w:rsidR="00DD2F84">
        <w:rPr>
          <w:rFonts w:cs="Arial"/>
        </w:rPr>
        <w:t xml:space="preserve"> i Spraw Obywatelskich</w:t>
      </w:r>
      <w:r w:rsidRPr="00B36214">
        <w:rPr>
          <w:rFonts w:cs="Arial"/>
        </w:rPr>
        <w:t>,</w:t>
      </w:r>
    </w:p>
    <w:p w14:paraId="3219B0DD" w14:textId="24B98395" w:rsidR="00B36214" w:rsidRDefault="00696F26" w:rsidP="00B36214">
      <w:pPr>
        <w:pStyle w:val="Akapitzlist"/>
        <w:numPr>
          <w:ilvl w:val="0"/>
          <w:numId w:val="8"/>
        </w:numPr>
        <w:spacing w:after="0" w:line="360" w:lineRule="auto"/>
        <w:rPr>
          <w:rFonts w:cs="Arial"/>
        </w:rPr>
      </w:pPr>
      <w:r w:rsidRPr="00B36214">
        <w:rPr>
          <w:rFonts w:cs="Arial"/>
        </w:rPr>
        <w:t>Finansow</w:t>
      </w:r>
      <w:r w:rsidR="00DD2F84">
        <w:rPr>
          <w:rFonts w:cs="Arial"/>
        </w:rPr>
        <w:t>y</w:t>
      </w:r>
      <w:r w:rsidR="00D7768B">
        <w:rPr>
          <w:rFonts w:cs="Arial"/>
        </w:rPr>
        <w:t>.</w:t>
      </w:r>
    </w:p>
    <w:p w14:paraId="2CA594E4" w14:textId="2B0692E3" w:rsidR="00365F1E" w:rsidRPr="00F96681" w:rsidRDefault="00365F1E" w:rsidP="00402C7E">
      <w:pPr>
        <w:pStyle w:val="Nagwek2"/>
      </w:pPr>
      <w:r w:rsidRPr="00F96681">
        <w:t xml:space="preserve">Dostępność </w:t>
      </w:r>
      <w:r w:rsidR="00B36214">
        <w:t>urzędu</w:t>
      </w:r>
    </w:p>
    <w:p w14:paraId="3C7574A6" w14:textId="77777777" w:rsidR="007F64EB" w:rsidRDefault="007F64EB" w:rsidP="007F64EB">
      <w:pPr>
        <w:pStyle w:val="Nagwek3"/>
        <w:spacing w:before="240"/>
      </w:pPr>
      <w:r>
        <w:t>Dostępność architektoniczna</w:t>
      </w:r>
    </w:p>
    <w:p w14:paraId="0108D202" w14:textId="77777777" w:rsidR="007F64EB" w:rsidRDefault="007F64EB" w:rsidP="00D7768B">
      <w:pPr>
        <w:pStyle w:val="Nagwek3"/>
        <w:spacing w:before="240" w:line="360" w:lineRule="auto"/>
        <w:jc w:val="both"/>
      </w:pPr>
    </w:p>
    <w:p w14:paraId="4A6D5810" w14:textId="012B6A99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t>Do budynku prowadzi jedno wejście ze schodami od strony parkingu. Przy schodach do wejścia nie znajduje się podjazd dla wózków ani winda dla osób niepełnosprawnych.</w:t>
      </w:r>
    </w:p>
    <w:p w14:paraId="5FD846A3" w14:textId="77777777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lastRenderedPageBreak/>
        <w:t>Punkt obsługi interesantów znajduje się w sekretariacie urzędu, po prawej stronie od wejścia. Jedynie na poziomie pierwszym budynku może poruszać się osoba na wózku inwalidzkim. Na poziom drugi prowadzą schody bez podjazdu dla wózków i windy dla osób niepełnosprawnych. W budynku nie ma windy.</w:t>
      </w:r>
    </w:p>
    <w:p w14:paraId="071AC4F1" w14:textId="77777777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t>Przed budynkiem wyznaczono 1 miejsce parkingowe dla osób niepełnosprawnych.</w:t>
      </w:r>
    </w:p>
    <w:p w14:paraId="29021058" w14:textId="77777777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t>Do budynku i wszystkich jego pomieszczeń można wejść z psem asystującym i psem przewodnikiem.</w:t>
      </w:r>
    </w:p>
    <w:p w14:paraId="4F39BBB0" w14:textId="77777777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t>W budynku nie ma oznaczeń w alfabecie brajla ani oznaczeń kontrastowych lub w druku powiększonym dla osób niewidomych i słabowidzących.</w:t>
      </w:r>
    </w:p>
    <w:p w14:paraId="74E21FDB" w14:textId="77777777" w:rsidR="007F64EB" w:rsidRDefault="007F64EB" w:rsidP="00D7768B">
      <w:pPr>
        <w:pStyle w:val="Akapitzlist"/>
        <w:numPr>
          <w:ilvl w:val="0"/>
          <w:numId w:val="10"/>
        </w:numPr>
        <w:spacing w:line="360" w:lineRule="auto"/>
        <w:jc w:val="both"/>
      </w:pPr>
      <w:r>
        <w:t>Dostępność komunikacyjno-informacyjna</w:t>
      </w:r>
    </w:p>
    <w:p w14:paraId="21ED1B5B" w14:textId="4DFAA5EF" w:rsidR="007F64EB" w:rsidRDefault="009B6566" w:rsidP="00D7768B">
      <w:pPr>
        <w:pStyle w:val="Nagwek3"/>
        <w:spacing w:before="240" w:line="360" w:lineRule="auto"/>
        <w:jc w:val="both"/>
      </w:pPr>
      <w:r w:rsidRPr="009B6566">
        <w:rPr>
          <w:bCs/>
        </w:rPr>
        <w:t>Dostępność komunikacyjno-informacyjna</w:t>
      </w:r>
    </w:p>
    <w:p w14:paraId="3233EAF7" w14:textId="203F4335" w:rsidR="00365F1E" w:rsidRDefault="007F64EB" w:rsidP="00D7768B">
      <w:pPr>
        <w:spacing w:line="360" w:lineRule="auto"/>
        <w:jc w:val="both"/>
      </w:pPr>
      <w:r>
        <w:t>Jednostka zapewnia możliwość kontaktu telefonicznego, za pośrednictwem wiadomości email, listownie oraz osobiście z pracownikami Urzędu Gminy. Urząd nie dysponuje urządzeniami lub innymi środkami technicznymi do obsługi osób słabosłyszących, w szczególności pętli indukcyjnych, systemów FM lub urządzeń opartych o inne technologie, których celem jest wspomaganie słyszenia. Nie ma wyznaczonej osoby do tłumaczenia języka migowego, przy wcześniejszym zgłoszeniu potrzeby skorzystania z tłumacza polskiego języka migowego, Urząd podejmie starania w celu zapewnienia takiej możliwości.</w:t>
      </w:r>
    </w:p>
    <w:sectPr w:rsidR="00365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42007" w14:textId="77777777" w:rsidR="00CB740F" w:rsidRDefault="00CB740F" w:rsidP="00835FBB">
      <w:pPr>
        <w:spacing w:after="0" w:line="240" w:lineRule="auto"/>
      </w:pPr>
      <w:r>
        <w:separator/>
      </w:r>
    </w:p>
  </w:endnote>
  <w:endnote w:type="continuationSeparator" w:id="0">
    <w:p w14:paraId="7692A075" w14:textId="77777777" w:rsidR="00CB740F" w:rsidRDefault="00CB740F" w:rsidP="00835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14BA6" w14:textId="77777777" w:rsidR="00CB740F" w:rsidRDefault="00CB740F" w:rsidP="00835FBB">
      <w:pPr>
        <w:spacing w:after="0" w:line="240" w:lineRule="auto"/>
      </w:pPr>
      <w:r>
        <w:separator/>
      </w:r>
    </w:p>
  </w:footnote>
  <w:footnote w:type="continuationSeparator" w:id="0">
    <w:p w14:paraId="4D283BC1" w14:textId="77777777" w:rsidR="00CB740F" w:rsidRDefault="00CB740F" w:rsidP="00835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1CB"/>
    <w:multiLevelType w:val="multilevel"/>
    <w:tmpl w:val="77463D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0A674FA"/>
    <w:multiLevelType w:val="hybridMultilevel"/>
    <w:tmpl w:val="37C28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56905"/>
    <w:multiLevelType w:val="hybridMultilevel"/>
    <w:tmpl w:val="477E2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61F8F"/>
    <w:multiLevelType w:val="hybridMultilevel"/>
    <w:tmpl w:val="973E9C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00084"/>
    <w:multiLevelType w:val="multilevel"/>
    <w:tmpl w:val="CD6C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A7A6E"/>
    <w:multiLevelType w:val="hybridMultilevel"/>
    <w:tmpl w:val="45C2A992"/>
    <w:lvl w:ilvl="0" w:tplc="992EE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E47F5"/>
    <w:multiLevelType w:val="hybridMultilevel"/>
    <w:tmpl w:val="12B03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041BC"/>
    <w:multiLevelType w:val="hybridMultilevel"/>
    <w:tmpl w:val="FF5AE0EE"/>
    <w:lvl w:ilvl="0" w:tplc="CF5C8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71620"/>
    <w:multiLevelType w:val="hybridMultilevel"/>
    <w:tmpl w:val="E5B87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8660B"/>
    <w:multiLevelType w:val="hybridMultilevel"/>
    <w:tmpl w:val="8F2CE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366524">
    <w:abstractNumId w:val="3"/>
  </w:num>
  <w:num w:numId="2" w16cid:durableId="7617567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6588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4807658">
    <w:abstractNumId w:val="2"/>
  </w:num>
  <w:num w:numId="5" w16cid:durableId="1266770999">
    <w:abstractNumId w:val="1"/>
  </w:num>
  <w:num w:numId="6" w16cid:durableId="1612856620">
    <w:abstractNumId w:val="5"/>
  </w:num>
  <w:num w:numId="7" w16cid:durableId="1574849593">
    <w:abstractNumId w:val="0"/>
  </w:num>
  <w:num w:numId="8" w16cid:durableId="1716588312">
    <w:abstractNumId w:val="8"/>
  </w:num>
  <w:num w:numId="9" w16cid:durableId="1156385616">
    <w:abstractNumId w:val="7"/>
  </w:num>
  <w:num w:numId="10" w16cid:durableId="968437297">
    <w:abstractNumId w:val="9"/>
  </w:num>
  <w:num w:numId="11" w16cid:durableId="1883979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E5D"/>
    <w:rsid w:val="0008072C"/>
    <w:rsid w:val="00115499"/>
    <w:rsid w:val="00140FEC"/>
    <w:rsid w:val="00161315"/>
    <w:rsid w:val="00176581"/>
    <w:rsid w:val="00190B30"/>
    <w:rsid w:val="00190DBA"/>
    <w:rsid w:val="001B4A0D"/>
    <w:rsid w:val="001C454E"/>
    <w:rsid w:val="0027044F"/>
    <w:rsid w:val="0027486D"/>
    <w:rsid w:val="00287A82"/>
    <w:rsid w:val="00295250"/>
    <w:rsid w:val="002971BE"/>
    <w:rsid w:val="00365F1E"/>
    <w:rsid w:val="003944E3"/>
    <w:rsid w:val="003A75C2"/>
    <w:rsid w:val="0040194C"/>
    <w:rsid w:val="00402C7E"/>
    <w:rsid w:val="004307ED"/>
    <w:rsid w:val="004345E2"/>
    <w:rsid w:val="00465A0F"/>
    <w:rsid w:val="004B7C83"/>
    <w:rsid w:val="004E0F78"/>
    <w:rsid w:val="004E3677"/>
    <w:rsid w:val="004F366D"/>
    <w:rsid w:val="005A5D65"/>
    <w:rsid w:val="005F01A8"/>
    <w:rsid w:val="0063549E"/>
    <w:rsid w:val="006520D1"/>
    <w:rsid w:val="006574FB"/>
    <w:rsid w:val="006710D6"/>
    <w:rsid w:val="00687B19"/>
    <w:rsid w:val="00696F26"/>
    <w:rsid w:val="00697CAD"/>
    <w:rsid w:val="006C2341"/>
    <w:rsid w:val="006C71D9"/>
    <w:rsid w:val="006E5515"/>
    <w:rsid w:val="00702E06"/>
    <w:rsid w:val="007F64EB"/>
    <w:rsid w:val="008148D3"/>
    <w:rsid w:val="00835FBB"/>
    <w:rsid w:val="0084402C"/>
    <w:rsid w:val="00866888"/>
    <w:rsid w:val="008A7CC6"/>
    <w:rsid w:val="008C5BC8"/>
    <w:rsid w:val="008F70DD"/>
    <w:rsid w:val="00922C92"/>
    <w:rsid w:val="00936A95"/>
    <w:rsid w:val="00942035"/>
    <w:rsid w:val="009474EA"/>
    <w:rsid w:val="00956F78"/>
    <w:rsid w:val="0098750D"/>
    <w:rsid w:val="009B6566"/>
    <w:rsid w:val="009C1007"/>
    <w:rsid w:val="009D4C47"/>
    <w:rsid w:val="009E620C"/>
    <w:rsid w:val="009F10BE"/>
    <w:rsid w:val="00A33A4B"/>
    <w:rsid w:val="00A436F7"/>
    <w:rsid w:val="00A51087"/>
    <w:rsid w:val="00A64450"/>
    <w:rsid w:val="00A675BF"/>
    <w:rsid w:val="00AB041D"/>
    <w:rsid w:val="00AC4D05"/>
    <w:rsid w:val="00AF19D4"/>
    <w:rsid w:val="00B00C6C"/>
    <w:rsid w:val="00B011E1"/>
    <w:rsid w:val="00B34E89"/>
    <w:rsid w:val="00B36214"/>
    <w:rsid w:val="00B64CBF"/>
    <w:rsid w:val="00B960D9"/>
    <w:rsid w:val="00BC2F83"/>
    <w:rsid w:val="00BD5EAA"/>
    <w:rsid w:val="00BF3236"/>
    <w:rsid w:val="00BF6E5D"/>
    <w:rsid w:val="00C509BD"/>
    <w:rsid w:val="00C82AA9"/>
    <w:rsid w:val="00CB740F"/>
    <w:rsid w:val="00CC7B36"/>
    <w:rsid w:val="00CE3699"/>
    <w:rsid w:val="00CF15BA"/>
    <w:rsid w:val="00D121DA"/>
    <w:rsid w:val="00D31DCC"/>
    <w:rsid w:val="00D553F6"/>
    <w:rsid w:val="00D7768B"/>
    <w:rsid w:val="00D9771C"/>
    <w:rsid w:val="00DB45FB"/>
    <w:rsid w:val="00DD2F84"/>
    <w:rsid w:val="00E27DE1"/>
    <w:rsid w:val="00E4292E"/>
    <w:rsid w:val="00E67B7C"/>
    <w:rsid w:val="00E91D9C"/>
    <w:rsid w:val="00EA15F2"/>
    <w:rsid w:val="00EC4747"/>
    <w:rsid w:val="00EE3B3C"/>
    <w:rsid w:val="00F46A42"/>
    <w:rsid w:val="00F6082A"/>
    <w:rsid w:val="00F96681"/>
    <w:rsid w:val="00FE122C"/>
    <w:rsid w:val="00FF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A30A1"/>
  <w15:chartTrackingRefBased/>
  <w15:docId w15:val="{58B19941-74E9-42BE-865B-CB064E78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14"/>
    <w:pPr>
      <w:spacing w:line="256" w:lineRule="auto"/>
    </w:pPr>
    <w:rPr>
      <w:rFonts w:ascii="Arial" w:hAnsi="Arial"/>
      <w:sz w:val="24"/>
    </w:rPr>
  </w:style>
  <w:style w:type="paragraph" w:styleId="Nagwek1">
    <w:name w:val="heading 1"/>
    <w:basedOn w:val="Nagwek2"/>
    <w:next w:val="Normalny"/>
    <w:link w:val="Nagwek1Znak"/>
    <w:uiPriority w:val="9"/>
    <w:qFormat/>
    <w:rsid w:val="00402C7E"/>
    <w:pPr>
      <w:outlineLvl w:val="0"/>
    </w:pPr>
    <w:rPr>
      <w:rFonts w:cs="Arial"/>
      <w:sz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60D9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6681"/>
    <w:pPr>
      <w:keepNext/>
      <w:keepLines/>
      <w:spacing w:before="40" w:after="0" w:line="240" w:lineRule="auto"/>
      <w:outlineLvl w:val="2"/>
    </w:pPr>
    <w:rPr>
      <w:rFonts w:eastAsiaTheme="majorEastAsia" w:cstheme="majorBidi"/>
      <w:b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F6E5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F6E5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5F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5F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5FB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960D9"/>
    <w:rPr>
      <w:rFonts w:ascii="Arial" w:eastAsiaTheme="majorEastAsia" w:hAnsi="Arial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96681"/>
    <w:rPr>
      <w:rFonts w:ascii="Arial" w:eastAsiaTheme="majorEastAsia" w:hAnsi="Arial" w:cstheme="majorBidi"/>
      <w:b/>
      <w:sz w:val="26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509BD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09BD"/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402C7E"/>
    <w:rPr>
      <w:rFonts w:ascii="Arial" w:eastAsiaTheme="majorEastAsia" w:hAnsi="Arial" w:cs="Arial"/>
      <w:b/>
      <w:sz w:val="36"/>
      <w:szCs w:val="26"/>
    </w:rPr>
  </w:style>
  <w:style w:type="paragraph" w:styleId="Bezodstpw">
    <w:name w:val="No Spacing"/>
    <w:uiPriority w:val="1"/>
    <w:qFormat/>
    <w:rsid w:val="00B362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wiat@powiat.klodz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Starostwie Powiatowym w Kolodzku w tekscie odczytywalnym maszynowo</vt:lpstr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Starostwie Powiatowym w Kolodzku w tekscie odczytywalnym maszynowo</dc:title>
  <dc:subject/>
  <dc:creator>Monika Garbowicz</dc:creator>
  <cp:keywords/>
  <dc:description/>
  <cp:lastModifiedBy>Adrian Dwojak</cp:lastModifiedBy>
  <cp:revision>4</cp:revision>
  <cp:lastPrinted>2022-04-22T07:51:00Z</cp:lastPrinted>
  <dcterms:created xsi:type="dcterms:W3CDTF">2025-06-30T10:40:00Z</dcterms:created>
  <dcterms:modified xsi:type="dcterms:W3CDTF">2026-01-27T10:45:00Z</dcterms:modified>
</cp:coreProperties>
</file>